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F783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14:paraId="2DDA2BA4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C8FE42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14:paraId="2ACEEEFD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B31E8C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14:paraId="75A7DB5D" w14:textId="77777777" w:rsidR="00831233" w:rsidRPr="00754765" w:rsidRDefault="00831233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977E50" w14:textId="77777777" w:rsidR="00831233" w:rsidRPr="00754765" w:rsidRDefault="00831233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D5A2E6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FD7113F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8BD607F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42BD456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07DA5CF" w14:textId="42D178CF" w:rsidR="006D6496" w:rsidRPr="00754765" w:rsidRDefault="006D6496" w:rsidP="0075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76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F330F" w:rsidRPr="00754765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="006B36A0" w:rsidRPr="00754765">
        <w:rPr>
          <w:rFonts w:ascii="Times New Roman" w:hAnsi="Times New Roman" w:cs="Times New Roman"/>
          <w:b/>
          <w:sz w:val="24"/>
          <w:szCs w:val="24"/>
          <w:lang w:val="uk-UA"/>
        </w:rPr>
        <w:t>ОҒАРЫ МЕКТЕП ПЕДАГОГИКАСЫ</w:t>
      </w:r>
      <w:r w:rsidRPr="0075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ПӘНІНЕН </w:t>
      </w:r>
      <w:r w:rsidR="00DD03B0" w:rsidRPr="0075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ОМӨЖ </w:t>
      </w:r>
      <w:r w:rsidR="00DD03B0"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КЕҢЕС БЕРУ, </w:t>
      </w:r>
      <w:r w:rsidR="00DD03B0" w:rsidRPr="00754765">
        <w:rPr>
          <w:rFonts w:ascii="Times New Roman" w:hAnsi="Times New Roman" w:cs="Times New Roman"/>
          <w:b/>
          <w:sz w:val="24"/>
          <w:szCs w:val="24"/>
          <w:lang w:val="kk-KZ"/>
        </w:rPr>
        <w:t>МӨЖ</w:t>
      </w:r>
      <w:r w:rsidR="00DB34E6" w:rsidRPr="007547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765">
        <w:rPr>
          <w:rFonts w:ascii="Times New Roman" w:hAnsi="Times New Roman" w:cs="Times New Roman"/>
          <w:b/>
          <w:sz w:val="24"/>
          <w:szCs w:val="24"/>
          <w:lang w:val="kk-KZ"/>
        </w:rPr>
        <w:t>ҚАБЫЛДАУ  БОЙЫНША ӘДІСТЕМЕЛІК НҰСҚАУЛАР</w:t>
      </w:r>
      <w:r w:rsidRPr="00754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F4EC360" w14:textId="77777777" w:rsidR="00445BEF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AA1728" w14:textId="77777777" w:rsidR="00445BEF" w:rsidRPr="00754765" w:rsidRDefault="00445BEF" w:rsidP="00754765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47475F34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1C2988" w14:textId="4F78C9CA" w:rsidR="00445BEF" w:rsidRPr="00754765" w:rsidRDefault="006B36A0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ECTS</w:t>
      </w:r>
      <w:r w:rsidR="00445BEF"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="00F83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bookmarkStart w:id="0" w:name="_GoBack"/>
      <w:bookmarkEnd w:id="0"/>
      <w:r w:rsidR="00445BEF" w:rsidRPr="007547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</w:p>
    <w:p w14:paraId="0B71FF81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63BB13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00C9F1F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412C39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4A56E2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F3DD38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7A5AE6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6FE142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58EE65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BE6FA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6CF61FF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EF29C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23D08C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048FDC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D0FAE49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9DE54F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72E9C8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7F6E93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C20433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27E9AE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3C60D2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5B435C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E340FEB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5368A2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E20CE1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B1501A8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ED75C7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3CC34C6" w14:textId="77777777" w:rsidR="00445BEF" w:rsidRPr="00754765" w:rsidRDefault="00445BEF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1175D5" w14:textId="77777777" w:rsidR="00971106" w:rsidRPr="00754765" w:rsidRDefault="00971106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E2476B" w14:textId="77777777" w:rsidR="00971106" w:rsidRPr="00754765" w:rsidRDefault="00971106" w:rsidP="007547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DAA1F2" w14:textId="0F589F9F" w:rsidR="002044BC" w:rsidRPr="00754765" w:rsidRDefault="00445BEF" w:rsidP="0075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547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3E00F1" w:rsidRPr="007547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</w:p>
    <w:p w14:paraId="4983A518" w14:textId="77777777" w:rsidR="002044BC" w:rsidRPr="00754765" w:rsidRDefault="002044BC" w:rsidP="007547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A615DF0" w14:textId="77777777" w:rsidR="00445BEF" w:rsidRPr="00754765" w:rsidRDefault="00445BEF" w:rsidP="0075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035"/>
        <w:gridCol w:w="2835"/>
        <w:gridCol w:w="1276"/>
      </w:tblGrid>
      <w:tr w:rsidR="00E57B29" w:rsidRPr="006430D1" w14:paraId="76DC4559" w14:textId="77777777" w:rsidTr="0071118E">
        <w:trPr>
          <w:trHeight w:val="84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D4E" w14:textId="77777777" w:rsidR="005C2F54" w:rsidRDefault="005C2F54" w:rsidP="005C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7М01504-Биология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білім беру бағдарламасы</w:t>
            </w:r>
          </w:p>
          <w:p w14:paraId="217E145A" w14:textId="26246E20" w:rsidR="006430D1" w:rsidRPr="006430D1" w:rsidRDefault="006430D1" w:rsidP="005C2F5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</w:pPr>
          </w:p>
          <w:p w14:paraId="645DA052" w14:textId="296E4677" w:rsidR="0041494A" w:rsidRPr="00754765" w:rsidRDefault="0041494A" w:rsidP="005C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57B29" w:rsidRPr="00754765" w14:paraId="39D00C45" w14:textId="77777777" w:rsidTr="007111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62F" w14:textId="77777777" w:rsidR="00E57B29" w:rsidRPr="00754765" w:rsidRDefault="00E57B29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6D8" w14:textId="77777777" w:rsidR="00E57B29" w:rsidRPr="00754765" w:rsidRDefault="00E57B29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МӨЖ тапсырмасы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F64" w14:textId="5D679A13" w:rsidR="00E57B29" w:rsidRPr="00754765" w:rsidRDefault="00D016E1" w:rsidP="0075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92F" w14:textId="0A991410" w:rsidR="00D016E1" w:rsidRPr="00754765" w:rsidRDefault="00E57B29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</w:t>
            </w:r>
          </w:p>
          <w:p w14:paraId="723E2F06" w14:textId="77777777" w:rsidR="00E57B29" w:rsidRPr="00754765" w:rsidRDefault="00D016E1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а</w:t>
            </w:r>
            <w:r w:rsidR="00E57B29"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птасы </w:t>
            </w:r>
            <w:r w:rsidR="00E57B29"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14:paraId="45B7DE18" w14:textId="503314BE" w:rsidR="00D016E1" w:rsidRPr="00754765" w:rsidRDefault="00D016E1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бағалану</w:t>
            </w:r>
          </w:p>
        </w:tc>
      </w:tr>
      <w:tr w:rsidR="00277A1D" w:rsidRPr="00754765" w14:paraId="560F32D6" w14:textId="77777777" w:rsidTr="00DB34E6">
        <w:trPr>
          <w:trHeight w:val="49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8CD4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14:paraId="0F276582" w14:textId="0D52747D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54EE9215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70D36" w14:textId="31CA9A6D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8F09D6"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ОМӨЖ </w:t>
            </w: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кеңес беру.</w:t>
            </w:r>
            <w:r w:rsidR="00750DE6"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F09D6"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1</w:t>
            </w:r>
          </w:p>
          <w:p w14:paraId="0F72CBCD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Магистранттың 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14:paraId="420142A0" w14:textId="35C0AF75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27EE4"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МӨЖ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14:paraId="08B6CCA3" w14:textId="77777777" w:rsidR="00754765" w:rsidRPr="00754765" w:rsidRDefault="00754765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ОМӨЖ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 МӨЖ </w:t>
            </w:r>
            <w:r w:rsidRPr="00754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бойынша  кеңестер </w:t>
            </w:r>
          </w:p>
          <w:p w14:paraId="67D543E2" w14:textId="77777777" w:rsidR="00754765" w:rsidRPr="00754765" w:rsidRDefault="00754765" w:rsidP="0075476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Қазіргі әлемдегі жоғары білім</w:t>
            </w:r>
          </w:p>
          <w:p w14:paraId="7B9A178E" w14:textId="48765B31" w:rsidR="00754765" w:rsidRPr="00754765" w:rsidRDefault="00754765" w:rsidP="0075476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Білім берудің даму тенденциялары.  Әлемдік білім беру кеңістігі. Қазіргі дәуірдегі білім берудің рөлі</w:t>
            </w:r>
          </w:p>
          <w:p w14:paraId="61869659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2. Ақпараттандыру және білім беруді жаһандандыру мегатенденцияларының </w:t>
            </w:r>
          </w:p>
          <w:p w14:paraId="0342C69A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тұлғаға әсері</w:t>
            </w:r>
          </w:p>
          <w:p w14:paraId="33C9B57F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3. 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жазу.</w:t>
            </w:r>
          </w:p>
          <w:p w14:paraId="5C44A1C7" w14:textId="77777777" w:rsidR="00754765" w:rsidRPr="00754765" w:rsidRDefault="00754765" w:rsidP="0075476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Негізгі педагогикалық ұғымдардан глоссарий құрастыру. </w:t>
            </w:r>
          </w:p>
          <w:p w14:paraId="0D9CEF36" w14:textId="77777777" w:rsidR="00754765" w:rsidRPr="00754765" w:rsidRDefault="00754765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-  презентация, онлаин жазбаша жұмыс (онлаин форматы)</w:t>
            </w:r>
          </w:p>
          <w:p w14:paraId="4A42D4FB" w14:textId="5891B3AC" w:rsidR="008F09D6" w:rsidRPr="00754765" w:rsidRDefault="008F09D6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-  презентация, жазбаша жұмыс, глоссарий</w:t>
            </w:r>
          </w:p>
          <w:p w14:paraId="663CEA6B" w14:textId="1F8FE7CC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9FCB0" w14:textId="4DFCD240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эссе, жоба, кейс түрінде қабылданады.  </w:t>
            </w:r>
            <w:r w:rsidR="00DB34E6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(онлаин платформасы)</w:t>
            </w:r>
          </w:p>
          <w:p w14:paraId="165FC268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2B1DAC8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14:paraId="2C23240B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A26522F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3B092A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520E80" w14:textId="777777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FBBEF1" w14:textId="1BC14677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14:paraId="0BD8F6CD" w14:textId="2E9BDEEF" w:rsidR="00277A1D" w:rsidRPr="00754765" w:rsidRDefault="0041494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1)</w:t>
            </w:r>
            <w:r w:rsidR="00277A1D"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Тақырыпты ашу үшін сыни тұрғыда пікір жазу қажет.</w:t>
            </w:r>
          </w:p>
          <w:p w14:paraId="4E926A31" w14:textId="6681C1EA" w:rsidR="00277A1D" w:rsidRPr="00754765" w:rsidRDefault="0041494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2)</w:t>
            </w:r>
            <w:r w:rsidR="00277A1D" w:rsidRPr="0075476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Пайдаланған ғылыми еңбектің  көшірмесі болуы керек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D3F6B" w14:textId="3B8585A9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  3  апта </w:t>
            </w:r>
          </w:p>
          <w:p w14:paraId="0C658189" w14:textId="2D270FC8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4E95292C" w14:textId="4B595BB2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3E1F85EB" w14:textId="6A91E4BC" w:rsidR="00277A1D" w:rsidRPr="00754765" w:rsidRDefault="00CC460E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20</w:t>
            </w:r>
            <w:r w:rsidR="00277A1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</w:p>
          <w:p w14:paraId="3DC8A92F" w14:textId="48CBED83" w:rsidR="00277A1D" w:rsidRPr="00754765" w:rsidRDefault="00277A1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</w:t>
            </w:r>
          </w:p>
        </w:tc>
      </w:tr>
      <w:tr w:rsidR="00445BEF" w:rsidRPr="00754765" w14:paraId="470128CB" w14:textId="77777777" w:rsidTr="00750DE6">
        <w:trPr>
          <w:trHeight w:val="16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62F" w14:textId="0EB848F7" w:rsidR="00445BEF" w:rsidRPr="00754765" w:rsidRDefault="00122B3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52B0" w14:textId="551BB1C3" w:rsidR="00750DE6" w:rsidRPr="00754765" w:rsidRDefault="001F4DD7" w:rsidP="00754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2</w:t>
            </w:r>
          </w:p>
          <w:p w14:paraId="6C82F7FB" w14:textId="7E25DF1E" w:rsidR="00122B3D" w:rsidRPr="00754765" w:rsidRDefault="00750DE6" w:rsidP="007547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122B3D"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оқу орындарындағы ғылыми-зерттеу жұмысы. Өз ғылыми зерттеу жұмысыңыздың ғылыми аппаратын талдаңыз. </w:t>
            </w:r>
          </w:p>
          <w:p w14:paraId="777040A1" w14:textId="77777777" w:rsidR="00122B3D" w:rsidRPr="00754765" w:rsidRDefault="00122B3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2. Педагогтың кәсіби әлеуеті және инновациялық іс-әрекеті құрылымын құрастырыңыз.</w:t>
            </w:r>
          </w:p>
          <w:p w14:paraId="657A9AE4" w14:textId="06EC8403" w:rsidR="0071118E" w:rsidRPr="00754765" w:rsidRDefault="00122B3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Мамандандырылуына сәйкес жоғары мектеп </w:t>
            </w:r>
            <w:proofErr w:type="spellStart"/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 құру</w:t>
            </w:r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D49" w14:textId="77777777" w:rsidR="00445BEF" w:rsidRPr="00754765" w:rsidRDefault="00030EF3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  <w:p w14:paraId="2B950667" w14:textId="0BDDB0DB" w:rsidR="00122B3D" w:rsidRPr="00754765" w:rsidRDefault="00122B3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жұмыс, </w:t>
            </w:r>
            <w:proofErr w:type="spellStart"/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 тексеру</w:t>
            </w:r>
            <w:r w:rsidRPr="00754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52C" w14:textId="77777777" w:rsidR="0010191A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0FC7615" w14:textId="11D43328" w:rsidR="00445BEF" w:rsidRPr="00754765" w:rsidRDefault="0010191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</w:t>
            </w:r>
            <w:r w:rsidR="002F1596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5 </w:t>
            </w: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апта </w:t>
            </w:r>
          </w:p>
          <w:p w14:paraId="404AC019" w14:textId="1AE9C832" w:rsidR="00122B3D" w:rsidRPr="00754765" w:rsidRDefault="00CC460E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</w:t>
            </w:r>
            <w:r w:rsidR="00122B3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</w:p>
          <w:p w14:paraId="18566F86" w14:textId="7EFED348" w:rsidR="00122B3D" w:rsidRPr="00754765" w:rsidRDefault="00122B3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71118E" w:rsidRPr="00754765" w14:paraId="6D5CDE3A" w14:textId="77777777" w:rsidTr="0071118E">
        <w:trPr>
          <w:trHeight w:val="9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CD7" w14:textId="206D2276" w:rsidR="0071118E" w:rsidRPr="00754765" w:rsidRDefault="004806B5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AD8" w14:textId="2D2963A4" w:rsidR="001F4DD7" w:rsidRPr="00754765" w:rsidRDefault="001F4DD7" w:rsidP="00754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3</w:t>
            </w:r>
          </w:p>
          <w:p w14:paraId="33FBEE58" w14:textId="77777777" w:rsidR="002F1596" w:rsidRPr="00754765" w:rsidRDefault="002F1596" w:rsidP="00754765">
            <w:pPr>
              <w:pStyle w:val="a6"/>
              <w:numPr>
                <w:ilvl w:val="0"/>
                <w:numId w:val="32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Болон үдерісі қазақстандық жоғары білімнің еуропалық білім беру кеңістігіне ықпалдасуы (интеграциялануы) </w:t>
            </w:r>
          </w:p>
          <w:p w14:paraId="62F37FA8" w14:textId="77777777" w:rsidR="002F1596" w:rsidRPr="00754765" w:rsidRDefault="002F1596" w:rsidP="0075476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қалыптастырудың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дәстүрлі және жаңа моделіне сипаттама беру. </w:t>
            </w:r>
          </w:p>
          <w:p w14:paraId="32753A22" w14:textId="77777777" w:rsidR="002F1596" w:rsidRPr="00754765" w:rsidRDefault="002F1596" w:rsidP="0075476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жоғары мектеп дидактикасының негізгі мәселелерін негіздеу.</w:t>
            </w:r>
          </w:p>
          <w:p w14:paraId="23CA3B11" w14:textId="03BE5A05" w:rsidR="00750DE6" w:rsidRPr="00754765" w:rsidRDefault="002F1596" w:rsidP="00754765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көптілдік білім беруді ендірудің негізгі механизмдерін ашып көрсету.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1DA" w14:textId="6CBDA12F" w:rsidR="004806B5" w:rsidRPr="00754765" w:rsidRDefault="00750DE6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Ғылыми зерттеу жұмысын даярлау</w:t>
            </w:r>
          </w:p>
          <w:p w14:paraId="2048AF2E" w14:textId="77777777" w:rsidR="0071118E" w:rsidRPr="00754765" w:rsidRDefault="0071118E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6F5" w14:textId="77777777" w:rsidR="0071118E" w:rsidRPr="00754765" w:rsidRDefault="004806B5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апта</w:t>
            </w:r>
          </w:p>
          <w:p w14:paraId="1F752D70" w14:textId="0471E637" w:rsidR="004806B5" w:rsidRPr="00754765" w:rsidRDefault="00CC460E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="005A59C9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445BEF" w:rsidRPr="00754765" w14:paraId="2737AF73" w14:textId="77777777" w:rsidTr="00527EE4">
        <w:trPr>
          <w:trHeight w:val="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AB" w14:textId="77777777" w:rsidR="00445BEF" w:rsidRPr="00754765" w:rsidRDefault="00445BEF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676B" w14:textId="4AEEFDD0" w:rsidR="001F4DD7" w:rsidRPr="00754765" w:rsidRDefault="001F4DD7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4</w:t>
            </w:r>
          </w:p>
          <w:p w14:paraId="15683A21" w14:textId="77777777" w:rsidR="009734BD" w:rsidRPr="00754765" w:rsidRDefault="009734BD" w:rsidP="0075476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Жоғары мектепте оқу үдерісін ұйымдастыру </w:t>
            </w:r>
          </w:p>
          <w:p w14:paraId="48B118BD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473A5D" w14:textId="6A00E4CC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 үдерісі тұтас жүйе ретінде.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Кластер құрастыру.</w:t>
            </w:r>
          </w:p>
          <w:p w14:paraId="60C25E15" w14:textId="374B4DF2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2.Оқытудың белсенді әдістерін  қолдана отырып, өз мамандығы бойынша бір тақырыпқа  дәріс өткізу  әдістемесін дайындау</w:t>
            </w:r>
          </w:p>
          <w:p w14:paraId="6096F70C" w14:textId="4FB0939A" w:rsidR="009734BD" w:rsidRPr="00754765" w:rsidRDefault="009734BD" w:rsidP="0075476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Лабораториялық немесе практикалық сабақ жоспарының үлгілерін дайындау.</w:t>
            </w:r>
          </w:p>
          <w:p w14:paraId="1A906B8B" w14:textId="6623651D" w:rsidR="009734BD" w:rsidRPr="00754765" w:rsidRDefault="009734BD" w:rsidP="0075476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4.Қазақстанның ЖОО-дағы оқытудың кредиттік технологиясы» тақырыбы бойынша ғылыми әдебиеттерден библиографиялық тізім дайындау, аннотация жазу.</w:t>
            </w:r>
          </w:p>
          <w:p w14:paraId="7981AF82" w14:textId="7434B936" w:rsidR="00262B53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Бақылау формасы – ғылыми реферат даярлау.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A01" w14:textId="77777777" w:rsidR="00030EF3" w:rsidRPr="00754765" w:rsidRDefault="00030EF3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Презентация түрінде қорғау. Нақты бір тақырып бойынша дәріс құрастыру. Дәріс өткізу талаптарын сақтау қажет. </w:t>
            </w:r>
          </w:p>
          <w:p w14:paraId="7D87CB42" w14:textId="77777777" w:rsidR="00030EF3" w:rsidRPr="00754765" w:rsidRDefault="00030EF3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D8DAFC4" w14:textId="25B24002" w:rsidR="00445BEF" w:rsidRPr="00754765" w:rsidRDefault="00030EF3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F7E" w14:textId="77777777" w:rsidR="0010191A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3C77E5D" w14:textId="77777777" w:rsidR="00445BEF" w:rsidRPr="00754765" w:rsidRDefault="0010191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10 апта </w:t>
            </w:r>
          </w:p>
          <w:p w14:paraId="01E34743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07317663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10B26775" w14:textId="6F1B3593" w:rsidR="00700E1D" w:rsidRPr="00754765" w:rsidRDefault="009734B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  <w:r w:rsidR="00700E1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0 балл</w:t>
            </w:r>
          </w:p>
        </w:tc>
      </w:tr>
      <w:tr w:rsidR="00445BEF" w:rsidRPr="00754765" w14:paraId="5AA0FC40" w14:textId="77777777" w:rsidTr="0071118E">
        <w:trPr>
          <w:trHeight w:val="2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E3E" w14:textId="77777777" w:rsidR="00445BEF" w:rsidRPr="00754765" w:rsidRDefault="00445BEF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497" w14:textId="06DD1041" w:rsidR="003F31E1" w:rsidRPr="00754765" w:rsidRDefault="001F4DD7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5-ОМӨЖ кеңес беру.</w:t>
            </w: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5</w:t>
            </w:r>
          </w:p>
          <w:p w14:paraId="6ADDC07C" w14:textId="1B81EDE5" w:rsidR="009734BD" w:rsidRPr="00754765" w:rsidRDefault="00527EE4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734BD"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«ЖОО-дағы оқыту технологиясы» </w:t>
            </w:r>
            <w:r w:rsidR="009734BD"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82E3F25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1.Болашақ маман ретінде өз мамандығыңыздың бір пәні бойынша студенттің оқу жетістіктерін бағалау кестесін құрастырыңыз</w:t>
            </w:r>
          </w:p>
          <w:p w14:paraId="01395014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2.Жоғары мектептегі білім сапасының менеджменті тақырыбына жоба құрастырыңыз.</w:t>
            </w:r>
          </w:p>
          <w:p w14:paraId="0EC1B662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3.Жоғары мектептегі оқыту әдістері бойынша кесте құру. </w:t>
            </w:r>
          </w:p>
          <w:p w14:paraId="387E7A09" w14:textId="77777777" w:rsidR="009734BD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x-none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4.Тестілеу рейтингтік бақылау формасы ретінде. Тестік тапсырмалар дайындау.  </w:t>
            </w:r>
          </w:p>
          <w:p w14:paraId="393F67CE" w14:textId="031A8E5C" w:rsidR="00445BEF" w:rsidRPr="00754765" w:rsidRDefault="009734BD" w:rsidP="007547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тестік тапсырмаларды тексеру.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F6F" w14:textId="6094FFD4" w:rsidR="00445BEF" w:rsidRPr="00754765" w:rsidRDefault="009734B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формасы – п</w:t>
            </w: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резентация дайындау, материалдар топтамасы.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6F4" w14:textId="6DE31C0F" w:rsidR="009F5E11" w:rsidRPr="00754765" w:rsidRDefault="009F5E11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5A9527B" w14:textId="77777777" w:rsidR="009F5E11" w:rsidRPr="00754765" w:rsidRDefault="009F5E11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8D51555" w14:textId="77777777" w:rsidR="00700E1D" w:rsidRPr="00754765" w:rsidRDefault="0010191A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12 апта</w:t>
            </w:r>
          </w:p>
          <w:p w14:paraId="6BCE0BA0" w14:textId="3AEE66AD" w:rsidR="00445BEF" w:rsidRPr="00754765" w:rsidRDefault="0084375D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</w:t>
            </w:r>
            <w:r w:rsidR="00700E1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балл</w:t>
            </w:r>
            <w:r w:rsidR="0010191A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7661C" w:rsidRPr="00754765" w14:paraId="6720D585" w14:textId="77777777" w:rsidTr="0071118E">
        <w:trPr>
          <w:trHeight w:val="16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84B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14:paraId="4CB7354E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14:paraId="2B84C615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7D1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(6-МӨЖ қабылдау).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A56FF6B" w14:textId="77777777" w:rsidR="00FD2FB2" w:rsidRPr="00754765" w:rsidRDefault="00FD2FB2" w:rsidP="007547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мектепте тәрбиені ұйымдастырудың теориялық негіздері. </w:t>
            </w:r>
          </w:p>
          <w:p w14:paraId="169167E4" w14:textId="77777777" w:rsidR="00FD2FB2" w:rsidRPr="00754765" w:rsidRDefault="00FD2FB2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1.«ЖОО-да өзін-өзі басқару қажет!» тақырыбына жоба даярлау</w:t>
            </w:r>
          </w:p>
          <w:p w14:paraId="634B5C42" w14:textId="77777777" w:rsidR="00FD2FB2" w:rsidRPr="00754765" w:rsidRDefault="00FD2FB2" w:rsidP="0075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Білім беру жүйесін басқарудың мәні және негізгі категориялары» тақырыбына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жұмыс дайындау. </w:t>
            </w:r>
          </w:p>
          <w:p w14:paraId="5D1F4649" w14:textId="77777777" w:rsidR="00FD2FB2" w:rsidRPr="00754765" w:rsidRDefault="00FD2FB2" w:rsidP="0075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Болашақ мамадардың басқарушылық құзыреттілігін қалыптастыру жолдары</w:t>
            </w:r>
          </w:p>
          <w:p w14:paraId="13D85775" w14:textId="77777777" w:rsidR="00FD2FB2" w:rsidRPr="00754765" w:rsidRDefault="00FD2FB2" w:rsidP="0075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Білім беру сапасының педагогикалық мониторингі: ұғымдар, мақсаты, субъектісі және объектісі. Модель дайындау.</w:t>
            </w:r>
          </w:p>
          <w:p w14:paraId="20520DB1" w14:textId="6D9FDD6C" w:rsidR="00D7661C" w:rsidRPr="00754765" w:rsidRDefault="00FD2FB2" w:rsidP="007547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формасы – шығармашылық жұмыс,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модель,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1E9" w14:textId="682AC967" w:rsidR="009734BD" w:rsidRPr="00754765" w:rsidRDefault="00FD2FB2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шығармашылық жұмыс</w:t>
            </w:r>
            <w:r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модель, презентация</w:t>
            </w: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9734BD"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14:paraId="76ED5406" w14:textId="77777777" w:rsidR="00D7661C" w:rsidRPr="00754765" w:rsidRDefault="00D7661C" w:rsidP="007547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9AAB360" w14:textId="55DE1AC9" w:rsidR="0001417C" w:rsidRPr="00754765" w:rsidRDefault="00D7661C" w:rsidP="007547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54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01417C" w:rsidRPr="00754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Бақылау формасы – </w:t>
            </w:r>
            <w:r w:rsidR="0001417C" w:rsidRPr="00754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конспектіні тексеру</w:t>
            </w:r>
          </w:p>
          <w:p w14:paraId="09BD6524" w14:textId="64B02DE8" w:rsidR="00D7661C" w:rsidRPr="00754765" w:rsidRDefault="00D7661C" w:rsidP="007547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957" w14:textId="77777777" w:rsidR="0010191A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02B5B36" w14:textId="604A3FB5" w:rsidR="00D7661C" w:rsidRPr="00754765" w:rsidRDefault="0010191A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1</w:t>
            </w:r>
            <w:r w:rsidR="0001417C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апта </w:t>
            </w:r>
          </w:p>
          <w:p w14:paraId="1B7AF552" w14:textId="604E3E9D" w:rsidR="00700E1D" w:rsidRPr="00754765" w:rsidRDefault="0084375D" w:rsidP="00754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="00700E1D" w:rsidRPr="00754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2A570328" w14:textId="77777777" w:rsidR="00D7661C" w:rsidRPr="00754765" w:rsidRDefault="00D7661C" w:rsidP="0075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14:paraId="71AC2DCC" w14:textId="77777777" w:rsidR="00445BEF" w:rsidRPr="00754765" w:rsidRDefault="00445BEF" w:rsidP="0075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45BEF" w:rsidRPr="0075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022"/>
    <w:multiLevelType w:val="hybridMultilevel"/>
    <w:tmpl w:val="7BD290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98B"/>
    <w:multiLevelType w:val="hybridMultilevel"/>
    <w:tmpl w:val="0B12F9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40BA"/>
    <w:multiLevelType w:val="hybridMultilevel"/>
    <w:tmpl w:val="AF2CA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81027"/>
    <w:multiLevelType w:val="hybridMultilevel"/>
    <w:tmpl w:val="CF62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C597F"/>
    <w:multiLevelType w:val="hybridMultilevel"/>
    <w:tmpl w:val="35C2C5E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191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26DF9"/>
    <w:multiLevelType w:val="hybridMultilevel"/>
    <w:tmpl w:val="B54C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75F04"/>
    <w:multiLevelType w:val="hybridMultilevel"/>
    <w:tmpl w:val="E52EC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42818"/>
    <w:multiLevelType w:val="hybridMultilevel"/>
    <w:tmpl w:val="D9A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4B2A85"/>
    <w:multiLevelType w:val="hybridMultilevel"/>
    <w:tmpl w:val="A1281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30"/>
  </w:num>
  <w:num w:numId="15">
    <w:abstractNumId w:val="23"/>
  </w:num>
  <w:num w:numId="16">
    <w:abstractNumId w:val="26"/>
  </w:num>
  <w:num w:numId="17">
    <w:abstractNumId w:val="20"/>
  </w:num>
  <w:num w:numId="18">
    <w:abstractNumId w:val="10"/>
  </w:num>
  <w:num w:numId="19">
    <w:abstractNumId w:val="17"/>
  </w:num>
  <w:num w:numId="20">
    <w:abstractNumId w:val="9"/>
  </w:num>
  <w:num w:numId="21">
    <w:abstractNumId w:val="6"/>
  </w:num>
  <w:num w:numId="22">
    <w:abstractNumId w:val="7"/>
  </w:num>
  <w:num w:numId="23">
    <w:abstractNumId w:val="12"/>
  </w:num>
  <w:num w:numId="24">
    <w:abstractNumId w:val="28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0"/>
  </w:num>
  <w:num w:numId="32">
    <w:abstractNumId w:val="8"/>
  </w:num>
  <w:num w:numId="33">
    <w:abstractNumId w:val="13"/>
  </w:num>
  <w:num w:numId="34">
    <w:abstractNumId w:val="18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1417C"/>
    <w:rsid w:val="00030EF3"/>
    <w:rsid w:val="0010191A"/>
    <w:rsid w:val="00122B3D"/>
    <w:rsid w:val="001F4DD7"/>
    <w:rsid w:val="002044BC"/>
    <w:rsid w:val="00240F30"/>
    <w:rsid w:val="00262B53"/>
    <w:rsid w:val="00277A1D"/>
    <w:rsid w:val="00285006"/>
    <w:rsid w:val="002F1596"/>
    <w:rsid w:val="00363189"/>
    <w:rsid w:val="003D11B9"/>
    <w:rsid w:val="003E00F1"/>
    <w:rsid w:val="003F31E1"/>
    <w:rsid w:val="003F6D80"/>
    <w:rsid w:val="004072A4"/>
    <w:rsid w:val="0041494A"/>
    <w:rsid w:val="00426038"/>
    <w:rsid w:val="00445BEF"/>
    <w:rsid w:val="004806B5"/>
    <w:rsid w:val="00496388"/>
    <w:rsid w:val="004F330F"/>
    <w:rsid w:val="00527EE4"/>
    <w:rsid w:val="005566F4"/>
    <w:rsid w:val="005A59C9"/>
    <w:rsid w:val="005C2F54"/>
    <w:rsid w:val="005C7F38"/>
    <w:rsid w:val="006430D1"/>
    <w:rsid w:val="006519B6"/>
    <w:rsid w:val="006B36A0"/>
    <w:rsid w:val="006D6496"/>
    <w:rsid w:val="006D7A29"/>
    <w:rsid w:val="006E3D60"/>
    <w:rsid w:val="00700E1D"/>
    <w:rsid w:val="0071118E"/>
    <w:rsid w:val="00713C38"/>
    <w:rsid w:val="00750DE6"/>
    <w:rsid w:val="00754765"/>
    <w:rsid w:val="007E0FC6"/>
    <w:rsid w:val="00831233"/>
    <w:rsid w:val="0084375D"/>
    <w:rsid w:val="00891BD2"/>
    <w:rsid w:val="008A3E4B"/>
    <w:rsid w:val="008F09D6"/>
    <w:rsid w:val="00915648"/>
    <w:rsid w:val="00971106"/>
    <w:rsid w:val="009734BD"/>
    <w:rsid w:val="00973776"/>
    <w:rsid w:val="00994E6E"/>
    <w:rsid w:val="009F5E11"/>
    <w:rsid w:val="00A03A31"/>
    <w:rsid w:val="00A04A32"/>
    <w:rsid w:val="00A954B7"/>
    <w:rsid w:val="00AB6468"/>
    <w:rsid w:val="00B20D4C"/>
    <w:rsid w:val="00B8408F"/>
    <w:rsid w:val="00C66750"/>
    <w:rsid w:val="00CA4FFE"/>
    <w:rsid w:val="00CC460E"/>
    <w:rsid w:val="00D016E1"/>
    <w:rsid w:val="00D7661C"/>
    <w:rsid w:val="00DB34E6"/>
    <w:rsid w:val="00DD03B0"/>
    <w:rsid w:val="00DD170D"/>
    <w:rsid w:val="00E3638D"/>
    <w:rsid w:val="00E57B29"/>
    <w:rsid w:val="00EF1278"/>
    <w:rsid w:val="00F3134D"/>
    <w:rsid w:val="00F83698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608"/>
  <w15:docId w15:val="{5AE6F33C-9D4E-4023-AB6B-BAF8DAF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840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6"/>
    <w:locked/>
    <w:rsid w:val="00445BEF"/>
  </w:style>
  <w:style w:type="paragraph" w:styleId="a6">
    <w:name w:val="List Paragraph"/>
    <w:aliases w:val="без абзаца,List Paragraph,маркированный,ПАРАГРАФ"/>
    <w:basedOn w:val="a"/>
    <w:link w:val="a5"/>
    <w:qFormat/>
    <w:rsid w:val="00445BE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B84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408F"/>
  </w:style>
  <w:style w:type="character" w:customStyle="1" w:styleId="10">
    <w:name w:val="Заголовок 1 Знак"/>
    <w:basedOn w:val="a0"/>
    <w:link w:val="1"/>
    <w:rsid w:val="00B840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sonormal0">
    <w:name w:val="msonormal"/>
    <w:basedOn w:val="a"/>
    <w:rsid w:val="00B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8408F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B840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ListParagraph1">
    <w:name w:val="List Paragraph1"/>
    <w:basedOn w:val="a"/>
    <w:rsid w:val="00B8408F"/>
    <w:pPr>
      <w:spacing w:after="0" w:line="240" w:lineRule="auto"/>
      <w:ind w:left="720" w:firstLine="454"/>
      <w:contextualSpacing/>
    </w:pPr>
    <w:rPr>
      <w:rFonts w:ascii="Calibri" w:eastAsia="Times New Roman" w:hAnsi="Calibri" w:cs="Times New Roman"/>
    </w:rPr>
  </w:style>
  <w:style w:type="character" w:customStyle="1" w:styleId="a9">
    <w:name w:val="полужирный"/>
    <w:basedOn w:val="a0"/>
    <w:rsid w:val="00B8408F"/>
  </w:style>
  <w:style w:type="character" w:customStyle="1" w:styleId="charoverride-11">
    <w:name w:val="charoverride-11"/>
    <w:basedOn w:val="a0"/>
    <w:rsid w:val="00B8408F"/>
  </w:style>
  <w:style w:type="character" w:customStyle="1" w:styleId="charoverride-22">
    <w:name w:val="charoverride-22"/>
    <w:basedOn w:val="a0"/>
    <w:rsid w:val="00B8408F"/>
  </w:style>
  <w:style w:type="character" w:customStyle="1" w:styleId="charoverride-23">
    <w:name w:val="charoverride-23"/>
    <w:basedOn w:val="a0"/>
    <w:rsid w:val="00B8408F"/>
  </w:style>
  <w:style w:type="table" w:styleId="aa">
    <w:name w:val="Table Grid"/>
    <w:basedOn w:val="a1"/>
    <w:uiPriority w:val="39"/>
    <w:rsid w:val="00B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8408F"/>
    <w:rPr>
      <w:b/>
      <w:bCs/>
    </w:rPr>
  </w:style>
  <w:style w:type="character" w:styleId="ac">
    <w:name w:val="Hyperlink"/>
    <w:uiPriority w:val="99"/>
    <w:rsid w:val="00122B3D"/>
    <w:rPr>
      <w:rFonts w:cs="Times New Roman"/>
      <w:color w:val="auto"/>
      <w:u w:val="none"/>
      <w:effect w:val="none"/>
    </w:rPr>
  </w:style>
  <w:style w:type="paragraph" w:customStyle="1" w:styleId="paragraph">
    <w:name w:val="paragraph"/>
    <w:basedOn w:val="a"/>
    <w:rsid w:val="0075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2F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2020-09-04T16:05:00Z</dcterms:created>
  <dcterms:modified xsi:type="dcterms:W3CDTF">2024-01-31T03:53:00Z</dcterms:modified>
</cp:coreProperties>
</file>